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453BF" w14:textId="228D5809"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color w:val="333333"/>
          <w:kern w:val="0"/>
          <w:sz w:val="23"/>
          <w:szCs w:val="23"/>
          <w14:ligatures w14:val="none"/>
        </w:rPr>
        <w:t>To: Parents of Home-Schooled Students Applying for a Knott Scholarship</w:t>
      </w:r>
      <w:r w:rsidR="00B5119F">
        <w:rPr>
          <w:rFonts w:ascii="Helvetica" w:eastAsia="Times New Roman" w:hAnsi="Helvetica" w:cs="Helvetica"/>
          <w:color w:val="333333"/>
          <w:kern w:val="0"/>
          <w:sz w:val="23"/>
          <w:szCs w:val="23"/>
          <w14:ligatures w14:val="none"/>
        </w:rPr>
        <w:t xml:space="preserve"> – Academic Year 26-27</w:t>
      </w:r>
    </w:p>
    <w:p w14:paraId="20B32351" w14:textId="77777777"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color w:val="333333"/>
          <w:kern w:val="0"/>
          <w:sz w:val="23"/>
          <w:szCs w:val="23"/>
          <w14:ligatures w14:val="none"/>
        </w:rPr>
        <w:t xml:space="preserve">Please read the information below. It will provide additional information as to how a home school student should complete our application regarding the academic requirements. </w:t>
      </w:r>
    </w:p>
    <w:p w14:paraId="135EAFEC" w14:textId="77777777"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color w:val="333333"/>
          <w:kern w:val="0"/>
          <w:sz w:val="23"/>
          <w:szCs w:val="23"/>
          <w14:ligatures w14:val="none"/>
        </w:rPr>
        <w:t>Note the required notarized letter from the reference.</w:t>
      </w:r>
    </w:p>
    <w:p w14:paraId="328FADE1" w14:textId="77777777" w:rsidR="00FD63C9" w:rsidRPr="00FD63C9" w:rsidRDefault="00FD63C9" w:rsidP="00FD63C9">
      <w:pPr>
        <w:shd w:val="clear" w:color="auto" w:fill="FFFFFF"/>
        <w:spacing w:after="158" w:line="240" w:lineRule="auto"/>
        <w:rPr>
          <w:rFonts w:ascii="Helvetica" w:eastAsia="Times New Roman" w:hAnsi="Helvetica" w:cs="Helvetica"/>
          <w:b/>
          <w:bCs/>
          <w:color w:val="333333"/>
          <w:kern w:val="0"/>
          <w:sz w:val="23"/>
          <w:szCs w:val="23"/>
          <w14:ligatures w14:val="none"/>
        </w:rPr>
      </w:pPr>
      <w:r w:rsidRPr="00FD63C9">
        <w:rPr>
          <w:rFonts w:ascii="Helvetica" w:eastAsia="Times New Roman" w:hAnsi="Helvetica" w:cs="Helvetica"/>
          <w:b/>
          <w:bCs/>
          <w:color w:val="333333"/>
          <w:kern w:val="0"/>
          <w:sz w:val="23"/>
          <w:szCs w:val="23"/>
          <w14:ligatures w14:val="none"/>
        </w:rPr>
        <w:t xml:space="preserve">Grades: </w:t>
      </w:r>
    </w:p>
    <w:p w14:paraId="4D0E4C9B" w14:textId="5F60204A"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proofErr w:type="gramStart"/>
      <w:r w:rsidRPr="00FD63C9">
        <w:rPr>
          <w:rFonts w:ascii="Helvetica" w:eastAsia="Times New Roman" w:hAnsi="Helvetica" w:cs="Helvetica"/>
          <w:color w:val="333333"/>
          <w:kern w:val="0"/>
          <w:sz w:val="23"/>
          <w:szCs w:val="23"/>
          <w14:ligatures w14:val="none"/>
        </w:rPr>
        <w:t>In order for</w:t>
      </w:r>
      <w:proofErr w:type="gramEnd"/>
      <w:r w:rsidRPr="00FD63C9">
        <w:rPr>
          <w:rFonts w:ascii="Helvetica" w:eastAsia="Times New Roman" w:hAnsi="Helvetica" w:cs="Helvetica"/>
          <w:color w:val="333333"/>
          <w:kern w:val="0"/>
          <w:sz w:val="23"/>
          <w:szCs w:val="23"/>
          <w14:ligatures w14:val="none"/>
        </w:rPr>
        <w:t xml:space="preserve"> us to evaluate your student’s application you must provide us with a report card showing the last marking period of the previous year (3rd or 7th) and the first marking period of the current year (4th or 8th) in major subject areas. Subjects to </w:t>
      </w:r>
      <w:proofErr w:type="gramStart"/>
      <w:r w:rsidRPr="00FD63C9">
        <w:rPr>
          <w:rFonts w:ascii="Helvetica" w:eastAsia="Times New Roman" w:hAnsi="Helvetica" w:cs="Helvetica"/>
          <w:color w:val="333333"/>
          <w:kern w:val="0"/>
          <w:sz w:val="23"/>
          <w:szCs w:val="23"/>
          <w14:ligatures w14:val="none"/>
        </w:rPr>
        <w:t>include:</w:t>
      </w:r>
      <w:proofErr w:type="gramEnd"/>
      <w:r w:rsidRPr="00FD63C9">
        <w:rPr>
          <w:rFonts w:ascii="Helvetica" w:eastAsia="Times New Roman" w:hAnsi="Helvetica" w:cs="Helvetica"/>
          <w:color w:val="333333"/>
          <w:kern w:val="0"/>
          <w:sz w:val="23"/>
          <w:szCs w:val="23"/>
          <w14:ligatures w14:val="none"/>
        </w:rPr>
        <w:t xml:space="preserve"> Language Arts (Reading, English/Writing, &amp; Spelling/Vocabulary), Mathematics, Social Studies, and Science. Grades in all of these subjects must be 93-100. You must submit a number grade. If the student receives a grade below 93, the student is not eligible to apply. Once you submit your application, we will not accept changes to grades shown on the report card. The report card</w:t>
      </w:r>
      <w:r w:rsidR="00407745">
        <w:rPr>
          <w:rFonts w:ascii="Helvetica" w:eastAsia="Times New Roman" w:hAnsi="Helvetica" w:cs="Helvetica"/>
          <w:color w:val="333333"/>
          <w:kern w:val="0"/>
          <w:sz w:val="23"/>
          <w:szCs w:val="23"/>
          <w14:ligatures w14:val="none"/>
        </w:rPr>
        <w:t>/transcript</w:t>
      </w:r>
      <w:r w:rsidRPr="00FD63C9">
        <w:rPr>
          <w:rFonts w:ascii="Helvetica" w:eastAsia="Times New Roman" w:hAnsi="Helvetica" w:cs="Helvetica"/>
          <w:color w:val="333333"/>
          <w:kern w:val="0"/>
          <w:sz w:val="23"/>
          <w:szCs w:val="23"/>
          <w14:ligatures w14:val="none"/>
        </w:rPr>
        <w:t xml:space="preserve"> must show numeric grades. </w:t>
      </w:r>
    </w:p>
    <w:p w14:paraId="389DB52B" w14:textId="77777777" w:rsidR="00FD63C9" w:rsidRPr="00FD63C9" w:rsidRDefault="00FD63C9" w:rsidP="00FD63C9">
      <w:pPr>
        <w:shd w:val="clear" w:color="auto" w:fill="FFFFFF"/>
        <w:spacing w:after="158" w:line="240" w:lineRule="auto"/>
        <w:rPr>
          <w:rFonts w:ascii="Helvetica" w:eastAsia="Times New Roman" w:hAnsi="Helvetica" w:cs="Helvetica"/>
          <w:b/>
          <w:bCs/>
          <w:color w:val="333333"/>
          <w:kern w:val="0"/>
          <w:sz w:val="23"/>
          <w:szCs w:val="23"/>
          <w14:ligatures w14:val="none"/>
        </w:rPr>
      </w:pPr>
      <w:r w:rsidRPr="00FD63C9">
        <w:rPr>
          <w:rFonts w:ascii="Helvetica" w:eastAsia="Times New Roman" w:hAnsi="Helvetica" w:cs="Helvetica"/>
          <w:b/>
          <w:bCs/>
          <w:color w:val="333333"/>
          <w:kern w:val="0"/>
          <w:sz w:val="23"/>
          <w:szCs w:val="23"/>
          <w14:ligatures w14:val="none"/>
        </w:rPr>
        <w:t xml:space="preserve">Testing: </w:t>
      </w:r>
    </w:p>
    <w:p w14:paraId="153C0AD1" w14:textId="77777777"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color w:val="333333"/>
          <w:kern w:val="0"/>
          <w:sz w:val="23"/>
          <w:szCs w:val="23"/>
          <w14:ligatures w14:val="none"/>
        </w:rPr>
        <w:t>Please see our website for information on MAP testing and/or HSPT testing.</w:t>
      </w:r>
    </w:p>
    <w:p w14:paraId="3B779F63" w14:textId="77777777"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b/>
          <w:bCs/>
          <w:color w:val="333333"/>
          <w:kern w:val="0"/>
          <w:sz w:val="23"/>
          <w:szCs w:val="23"/>
          <w14:ligatures w14:val="none"/>
        </w:rPr>
        <w:t>Proof of Acceptance</w:t>
      </w:r>
      <w:r w:rsidRPr="00FD63C9">
        <w:rPr>
          <w:rFonts w:ascii="Helvetica" w:eastAsia="Times New Roman" w:hAnsi="Helvetica" w:cs="Helvetica"/>
          <w:color w:val="333333"/>
          <w:kern w:val="0"/>
          <w:sz w:val="23"/>
          <w:szCs w:val="23"/>
          <w14:ligatures w14:val="none"/>
        </w:rPr>
        <w:t xml:space="preserve">: </w:t>
      </w:r>
    </w:p>
    <w:p w14:paraId="772A59ED" w14:textId="55A9EFE3"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color w:val="333333"/>
          <w:kern w:val="0"/>
          <w:sz w:val="23"/>
          <w:szCs w:val="23"/>
          <w14:ligatures w14:val="none"/>
        </w:rPr>
        <w:t>Please see Application Procedures for providing us with proof of acceptance to a parish Catholic elementary school</w:t>
      </w:r>
      <w:r>
        <w:rPr>
          <w:rFonts w:ascii="Helvetica" w:eastAsia="Times New Roman" w:hAnsi="Helvetica" w:cs="Helvetica"/>
          <w:color w:val="333333"/>
          <w:kern w:val="0"/>
          <w:sz w:val="23"/>
          <w:szCs w:val="23"/>
          <w14:ligatures w14:val="none"/>
        </w:rPr>
        <w:t xml:space="preserve"> or secondary school.</w:t>
      </w:r>
    </w:p>
    <w:p w14:paraId="2EC8C572" w14:textId="77777777"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b/>
          <w:bCs/>
          <w:color w:val="333333"/>
          <w:kern w:val="0"/>
          <w:sz w:val="23"/>
          <w:szCs w:val="23"/>
          <w14:ligatures w14:val="none"/>
        </w:rPr>
        <w:t>Principal/Reference</w:t>
      </w:r>
      <w:r w:rsidRPr="00FD63C9">
        <w:rPr>
          <w:rFonts w:ascii="Helvetica" w:eastAsia="Times New Roman" w:hAnsi="Helvetica" w:cs="Helvetica"/>
          <w:color w:val="333333"/>
          <w:kern w:val="0"/>
          <w:sz w:val="23"/>
          <w:szCs w:val="23"/>
          <w14:ligatures w14:val="none"/>
        </w:rPr>
        <w:t>:</w:t>
      </w:r>
    </w:p>
    <w:p w14:paraId="674B7310" w14:textId="1A6CD44C"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color w:val="333333"/>
          <w:kern w:val="0"/>
          <w:sz w:val="23"/>
          <w:szCs w:val="23"/>
          <w14:ligatures w14:val="none"/>
        </w:rPr>
        <w:t xml:space="preserve">We ask for a student evaluation, which </w:t>
      </w:r>
      <w:r w:rsidR="002E01B1">
        <w:rPr>
          <w:rFonts w:ascii="Helvetica" w:eastAsia="Times New Roman" w:hAnsi="Helvetica" w:cs="Helvetica"/>
          <w:color w:val="333333"/>
          <w:kern w:val="0"/>
          <w:sz w:val="23"/>
          <w:szCs w:val="23"/>
          <w14:ligatures w14:val="none"/>
        </w:rPr>
        <w:t>must</w:t>
      </w:r>
      <w:r w:rsidRPr="00FD63C9">
        <w:rPr>
          <w:rFonts w:ascii="Helvetica" w:eastAsia="Times New Roman" w:hAnsi="Helvetica" w:cs="Helvetica"/>
          <w:color w:val="333333"/>
          <w:kern w:val="0"/>
          <w:sz w:val="23"/>
          <w:szCs w:val="23"/>
          <w14:ligatures w14:val="none"/>
        </w:rPr>
        <w:t xml:space="preserve"> be submitted by a person unrelated to the student but who has worked with the student in some way in the past year. In addition to the evaluation, please upload an additional letter with the other application materials for the reference/evaluator. The letter should say that the second person is familiar with the student, their academic accomplishments and that to the best of their knowledge the submitted information is correct. This letter must be notarized. You will be asked for the second person's relationship with the student and a phone number and email where that person can be reached if necessary.</w:t>
      </w:r>
    </w:p>
    <w:p w14:paraId="548A260C" w14:textId="77777777"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b/>
          <w:bCs/>
          <w:color w:val="333333"/>
          <w:kern w:val="0"/>
          <w:sz w:val="23"/>
          <w:szCs w:val="23"/>
          <w14:ligatures w14:val="none"/>
        </w:rPr>
        <w:t>Transcript Submission</w:t>
      </w:r>
      <w:r w:rsidRPr="00FD63C9">
        <w:rPr>
          <w:rFonts w:ascii="Helvetica" w:eastAsia="Times New Roman" w:hAnsi="Helvetica" w:cs="Helvetica"/>
          <w:color w:val="333333"/>
          <w:kern w:val="0"/>
          <w:sz w:val="23"/>
          <w:szCs w:val="23"/>
          <w14:ligatures w14:val="none"/>
        </w:rPr>
        <w:t>:</w:t>
      </w:r>
    </w:p>
    <w:p w14:paraId="52E27027" w14:textId="77777777"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color w:val="333333"/>
          <w:kern w:val="0"/>
          <w:sz w:val="23"/>
          <w:szCs w:val="23"/>
          <w14:ligatures w14:val="none"/>
        </w:rPr>
        <w:t xml:space="preserve">We will also need a numeric transcript uploaded to the application. The person fulfilling this role will function as the “principal” and may OR MAY NOT also be the reference. We do not accept grades submitted by parents. You will be asked to supply contact information for the “principal” as well. </w:t>
      </w:r>
    </w:p>
    <w:p w14:paraId="53F5612F" w14:textId="77777777"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color w:val="333333"/>
          <w:kern w:val="0"/>
          <w:sz w:val="23"/>
          <w:szCs w:val="23"/>
          <w14:ligatures w14:val="none"/>
        </w:rPr>
        <w:t>Please feel free to contact the office with additional questions.</w:t>
      </w:r>
    </w:p>
    <w:p w14:paraId="079E19D3" w14:textId="77777777"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color w:val="333333"/>
          <w:kern w:val="0"/>
          <w:sz w:val="23"/>
          <w:szCs w:val="23"/>
          <w14:ligatures w14:val="none"/>
        </w:rPr>
        <w:t>Thank you for your interest in our program.</w:t>
      </w:r>
    </w:p>
    <w:p w14:paraId="57516DA5" w14:textId="77777777"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color w:val="333333"/>
          <w:kern w:val="0"/>
          <w:sz w:val="23"/>
          <w:szCs w:val="23"/>
          <w14:ligatures w14:val="none"/>
        </w:rPr>
        <w:t>Mimie Helm</w:t>
      </w:r>
    </w:p>
    <w:p w14:paraId="69E84368" w14:textId="77777777" w:rsidR="00FD63C9" w:rsidRPr="00FD63C9" w:rsidRDefault="00FD63C9" w:rsidP="00FD63C9">
      <w:pPr>
        <w:shd w:val="clear" w:color="auto" w:fill="FFFFFF"/>
        <w:spacing w:after="158" w:line="240" w:lineRule="auto"/>
        <w:rPr>
          <w:rFonts w:ascii="Helvetica" w:eastAsia="Times New Roman" w:hAnsi="Helvetica" w:cs="Helvetica"/>
          <w:color w:val="333333"/>
          <w:kern w:val="0"/>
          <w:sz w:val="23"/>
          <w:szCs w:val="23"/>
          <w14:ligatures w14:val="none"/>
        </w:rPr>
      </w:pPr>
      <w:r w:rsidRPr="00FD63C9">
        <w:rPr>
          <w:rFonts w:ascii="Helvetica" w:eastAsia="Times New Roman" w:hAnsi="Helvetica" w:cs="Helvetica"/>
          <w:color w:val="333333"/>
          <w:kern w:val="0"/>
          <w:sz w:val="23"/>
          <w:szCs w:val="23"/>
          <w14:ligatures w14:val="none"/>
        </w:rPr>
        <w:t>Executive Director</w:t>
      </w:r>
    </w:p>
    <w:p w14:paraId="1F6B487C" w14:textId="34C09CCC" w:rsidR="002D1760" w:rsidRDefault="00FD63C9" w:rsidP="00B5119F">
      <w:pPr>
        <w:shd w:val="clear" w:color="auto" w:fill="FFFFFF"/>
        <w:spacing w:after="158" w:line="240" w:lineRule="auto"/>
      </w:pPr>
      <w:r w:rsidRPr="00FD63C9">
        <w:rPr>
          <w:rFonts w:ascii="Helvetica" w:eastAsia="Times New Roman" w:hAnsi="Helvetica" w:cs="Helvetica"/>
          <w:color w:val="333333"/>
          <w:kern w:val="0"/>
          <w:sz w:val="23"/>
          <w:szCs w:val="23"/>
          <w14:ligatures w14:val="none"/>
        </w:rPr>
        <w:t>knottscholars@gmail.com</w:t>
      </w:r>
    </w:p>
    <w:sectPr w:rsidR="002D17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3C9"/>
    <w:rsid w:val="002A56EF"/>
    <w:rsid w:val="002D1760"/>
    <w:rsid w:val="002E01B1"/>
    <w:rsid w:val="00407745"/>
    <w:rsid w:val="004C3BCF"/>
    <w:rsid w:val="005049D0"/>
    <w:rsid w:val="007A7A3A"/>
    <w:rsid w:val="00B5119F"/>
    <w:rsid w:val="00FD63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4FB29"/>
  <w15:chartTrackingRefBased/>
  <w15:docId w15:val="{1E0D5BF8-512E-4DEE-97BE-F18D7F0C5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63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63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63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63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63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63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63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63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63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63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63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63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63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63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63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63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63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63C9"/>
    <w:rPr>
      <w:rFonts w:eastAsiaTheme="majorEastAsia" w:cstheme="majorBidi"/>
      <w:color w:val="272727" w:themeColor="text1" w:themeTint="D8"/>
    </w:rPr>
  </w:style>
  <w:style w:type="paragraph" w:styleId="Title">
    <w:name w:val="Title"/>
    <w:basedOn w:val="Normal"/>
    <w:next w:val="Normal"/>
    <w:link w:val="TitleChar"/>
    <w:uiPriority w:val="10"/>
    <w:qFormat/>
    <w:rsid w:val="00FD63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63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63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63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63C9"/>
    <w:pPr>
      <w:spacing w:before="160"/>
      <w:jc w:val="center"/>
    </w:pPr>
    <w:rPr>
      <w:i/>
      <w:iCs/>
      <w:color w:val="404040" w:themeColor="text1" w:themeTint="BF"/>
    </w:rPr>
  </w:style>
  <w:style w:type="character" w:customStyle="1" w:styleId="QuoteChar">
    <w:name w:val="Quote Char"/>
    <w:basedOn w:val="DefaultParagraphFont"/>
    <w:link w:val="Quote"/>
    <w:uiPriority w:val="29"/>
    <w:rsid w:val="00FD63C9"/>
    <w:rPr>
      <w:i/>
      <w:iCs/>
      <w:color w:val="404040" w:themeColor="text1" w:themeTint="BF"/>
    </w:rPr>
  </w:style>
  <w:style w:type="paragraph" w:styleId="ListParagraph">
    <w:name w:val="List Paragraph"/>
    <w:basedOn w:val="Normal"/>
    <w:uiPriority w:val="34"/>
    <w:qFormat/>
    <w:rsid w:val="00FD63C9"/>
    <w:pPr>
      <w:ind w:left="720"/>
      <w:contextualSpacing/>
    </w:pPr>
  </w:style>
  <w:style w:type="character" w:styleId="IntenseEmphasis">
    <w:name w:val="Intense Emphasis"/>
    <w:basedOn w:val="DefaultParagraphFont"/>
    <w:uiPriority w:val="21"/>
    <w:qFormat/>
    <w:rsid w:val="00FD63C9"/>
    <w:rPr>
      <w:i/>
      <w:iCs/>
      <w:color w:val="0F4761" w:themeColor="accent1" w:themeShade="BF"/>
    </w:rPr>
  </w:style>
  <w:style w:type="paragraph" w:styleId="IntenseQuote">
    <w:name w:val="Intense Quote"/>
    <w:basedOn w:val="Normal"/>
    <w:next w:val="Normal"/>
    <w:link w:val="IntenseQuoteChar"/>
    <w:uiPriority w:val="30"/>
    <w:qFormat/>
    <w:rsid w:val="00FD63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63C9"/>
    <w:rPr>
      <w:i/>
      <w:iCs/>
      <w:color w:val="0F4761" w:themeColor="accent1" w:themeShade="BF"/>
    </w:rPr>
  </w:style>
  <w:style w:type="character" w:styleId="IntenseReference">
    <w:name w:val="Intense Reference"/>
    <w:basedOn w:val="DefaultParagraphFont"/>
    <w:uiPriority w:val="32"/>
    <w:qFormat/>
    <w:rsid w:val="00FD63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3349137">
      <w:bodyDiv w:val="1"/>
      <w:marLeft w:val="0"/>
      <w:marRight w:val="0"/>
      <w:marTop w:val="0"/>
      <w:marBottom w:val="0"/>
      <w:divBdr>
        <w:top w:val="none" w:sz="0" w:space="0" w:color="auto"/>
        <w:left w:val="none" w:sz="0" w:space="0" w:color="auto"/>
        <w:bottom w:val="none" w:sz="0" w:space="0" w:color="auto"/>
        <w:right w:val="none" w:sz="0" w:space="0" w:color="auto"/>
      </w:divBdr>
      <w:divsChild>
        <w:div w:id="1273588577">
          <w:marLeft w:val="0"/>
          <w:marRight w:val="0"/>
          <w:marTop w:val="0"/>
          <w:marBottom w:val="0"/>
          <w:divBdr>
            <w:top w:val="none" w:sz="0" w:space="0" w:color="auto"/>
            <w:left w:val="none" w:sz="0" w:space="0" w:color="auto"/>
            <w:bottom w:val="none" w:sz="0" w:space="0" w:color="auto"/>
            <w:right w:val="none" w:sz="0" w:space="0" w:color="auto"/>
          </w:divBdr>
          <w:divsChild>
            <w:div w:id="574320806">
              <w:marLeft w:val="0"/>
              <w:marRight w:val="0"/>
              <w:marTop w:val="0"/>
              <w:marBottom w:val="158"/>
              <w:divBdr>
                <w:top w:val="none" w:sz="0" w:space="0" w:color="auto"/>
                <w:left w:val="none" w:sz="0" w:space="0" w:color="auto"/>
                <w:bottom w:val="none" w:sz="0" w:space="0" w:color="auto"/>
                <w:right w:val="none" w:sz="0" w:space="0" w:color="auto"/>
              </w:divBdr>
            </w:div>
          </w:divsChild>
        </w:div>
        <w:div w:id="1805930417">
          <w:marLeft w:val="0"/>
          <w:marRight w:val="0"/>
          <w:marTop w:val="0"/>
          <w:marBottom w:val="0"/>
          <w:divBdr>
            <w:top w:val="none" w:sz="0" w:space="0" w:color="auto"/>
            <w:left w:val="none" w:sz="0" w:space="0" w:color="auto"/>
            <w:bottom w:val="none" w:sz="0" w:space="0" w:color="auto"/>
            <w:right w:val="none" w:sz="0" w:space="0" w:color="auto"/>
          </w:divBdr>
          <w:divsChild>
            <w:div w:id="491335155">
              <w:marLeft w:val="0"/>
              <w:marRight w:val="0"/>
              <w:marTop w:val="0"/>
              <w:marBottom w:val="158"/>
              <w:divBdr>
                <w:top w:val="none" w:sz="0" w:space="0" w:color="auto"/>
                <w:left w:val="none" w:sz="0" w:space="0" w:color="auto"/>
                <w:bottom w:val="none" w:sz="0" w:space="0" w:color="auto"/>
                <w:right w:val="none" w:sz="0" w:space="0" w:color="auto"/>
              </w:divBdr>
            </w:div>
          </w:divsChild>
        </w:div>
        <w:div w:id="1040983192">
          <w:marLeft w:val="0"/>
          <w:marRight w:val="0"/>
          <w:marTop w:val="0"/>
          <w:marBottom w:val="0"/>
          <w:divBdr>
            <w:top w:val="none" w:sz="0" w:space="0" w:color="auto"/>
            <w:left w:val="none" w:sz="0" w:space="0" w:color="auto"/>
            <w:bottom w:val="none" w:sz="0" w:space="0" w:color="auto"/>
            <w:right w:val="none" w:sz="0" w:space="0" w:color="auto"/>
          </w:divBdr>
          <w:divsChild>
            <w:div w:id="1784297981">
              <w:marLeft w:val="0"/>
              <w:marRight w:val="0"/>
              <w:marTop w:val="0"/>
              <w:marBottom w:val="158"/>
              <w:divBdr>
                <w:top w:val="none" w:sz="0" w:space="0" w:color="auto"/>
                <w:left w:val="none" w:sz="0" w:space="0" w:color="auto"/>
                <w:bottom w:val="none" w:sz="0" w:space="0" w:color="auto"/>
                <w:right w:val="none" w:sz="0" w:space="0" w:color="auto"/>
              </w:divBdr>
            </w:div>
          </w:divsChild>
        </w:div>
        <w:div w:id="364790227">
          <w:marLeft w:val="0"/>
          <w:marRight w:val="0"/>
          <w:marTop w:val="0"/>
          <w:marBottom w:val="0"/>
          <w:divBdr>
            <w:top w:val="none" w:sz="0" w:space="0" w:color="auto"/>
            <w:left w:val="none" w:sz="0" w:space="0" w:color="auto"/>
            <w:bottom w:val="none" w:sz="0" w:space="0" w:color="auto"/>
            <w:right w:val="none" w:sz="0" w:space="0" w:color="auto"/>
          </w:divBdr>
          <w:divsChild>
            <w:div w:id="2137984515">
              <w:marLeft w:val="0"/>
              <w:marRight w:val="0"/>
              <w:marTop w:val="0"/>
              <w:marBottom w:val="158"/>
              <w:divBdr>
                <w:top w:val="none" w:sz="0" w:space="0" w:color="auto"/>
                <w:left w:val="none" w:sz="0" w:space="0" w:color="auto"/>
                <w:bottom w:val="none" w:sz="0" w:space="0" w:color="auto"/>
                <w:right w:val="none" w:sz="0" w:space="0" w:color="auto"/>
              </w:divBdr>
            </w:div>
          </w:divsChild>
        </w:div>
        <w:div w:id="2065057719">
          <w:marLeft w:val="0"/>
          <w:marRight w:val="0"/>
          <w:marTop w:val="0"/>
          <w:marBottom w:val="0"/>
          <w:divBdr>
            <w:top w:val="none" w:sz="0" w:space="0" w:color="auto"/>
            <w:left w:val="none" w:sz="0" w:space="0" w:color="auto"/>
            <w:bottom w:val="none" w:sz="0" w:space="0" w:color="auto"/>
            <w:right w:val="none" w:sz="0" w:space="0" w:color="auto"/>
          </w:divBdr>
          <w:divsChild>
            <w:div w:id="1491872234">
              <w:marLeft w:val="0"/>
              <w:marRight w:val="0"/>
              <w:marTop w:val="0"/>
              <w:marBottom w:val="158"/>
              <w:divBdr>
                <w:top w:val="none" w:sz="0" w:space="0" w:color="auto"/>
                <w:left w:val="none" w:sz="0" w:space="0" w:color="auto"/>
                <w:bottom w:val="none" w:sz="0" w:space="0" w:color="auto"/>
                <w:right w:val="none" w:sz="0" w:space="0" w:color="auto"/>
              </w:divBdr>
            </w:div>
          </w:divsChild>
        </w:div>
        <w:div w:id="586498559">
          <w:marLeft w:val="0"/>
          <w:marRight w:val="0"/>
          <w:marTop w:val="0"/>
          <w:marBottom w:val="0"/>
          <w:divBdr>
            <w:top w:val="none" w:sz="0" w:space="0" w:color="auto"/>
            <w:left w:val="none" w:sz="0" w:space="0" w:color="auto"/>
            <w:bottom w:val="none" w:sz="0" w:space="0" w:color="auto"/>
            <w:right w:val="none" w:sz="0" w:space="0" w:color="auto"/>
          </w:divBdr>
          <w:divsChild>
            <w:div w:id="1128352087">
              <w:marLeft w:val="0"/>
              <w:marRight w:val="0"/>
              <w:marTop w:val="0"/>
              <w:marBottom w:val="158"/>
              <w:divBdr>
                <w:top w:val="none" w:sz="0" w:space="0" w:color="auto"/>
                <w:left w:val="none" w:sz="0" w:space="0" w:color="auto"/>
                <w:bottom w:val="none" w:sz="0" w:space="0" w:color="auto"/>
                <w:right w:val="none" w:sz="0" w:space="0" w:color="auto"/>
              </w:divBdr>
            </w:div>
          </w:divsChild>
        </w:div>
        <w:div w:id="1626159757">
          <w:marLeft w:val="0"/>
          <w:marRight w:val="0"/>
          <w:marTop w:val="0"/>
          <w:marBottom w:val="0"/>
          <w:divBdr>
            <w:top w:val="none" w:sz="0" w:space="0" w:color="auto"/>
            <w:left w:val="none" w:sz="0" w:space="0" w:color="auto"/>
            <w:bottom w:val="none" w:sz="0" w:space="0" w:color="auto"/>
            <w:right w:val="none" w:sz="0" w:space="0" w:color="auto"/>
          </w:divBdr>
          <w:divsChild>
            <w:div w:id="4092008">
              <w:marLeft w:val="0"/>
              <w:marRight w:val="0"/>
              <w:marTop w:val="0"/>
              <w:marBottom w:val="158"/>
              <w:divBdr>
                <w:top w:val="none" w:sz="0" w:space="0" w:color="auto"/>
                <w:left w:val="none" w:sz="0" w:space="0" w:color="auto"/>
                <w:bottom w:val="none" w:sz="0" w:space="0" w:color="auto"/>
                <w:right w:val="none" w:sz="0" w:space="0" w:color="auto"/>
              </w:divBdr>
            </w:div>
          </w:divsChild>
        </w:div>
        <w:div w:id="1525557358">
          <w:marLeft w:val="0"/>
          <w:marRight w:val="0"/>
          <w:marTop w:val="0"/>
          <w:marBottom w:val="0"/>
          <w:divBdr>
            <w:top w:val="none" w:sz="0" w:space="0" w:color="auto"/>
            <w:left w:val="none" w:sz="0" w:space="0" w:color="auto"/>
            <w:bottom w:val="none" w:sz="0" w:space="0" w:color="auto"/>
            <w:right w:val="none" w:sz="0" w:space="0" w:color="auto"/>
          </w:divBdr>
          <w:divsChild>
            <w:div w:id="1199203914">
              <w:marLeft w:val="0"/>
              <w:marRight w:val="0"/>
              <w:marTop w:val="0"/>
              <w:marBottom w:val="158"/>
              <w:divBdr>
                <w:top w:val="none" w:sz="0" w:space="0" w:color="auto"/>
                <w:left w:val="none" w:sz="0" w:space="0" w:color="auto"/>
                <w:bottom w:val="none" w:sz="0" w:space="0" w:color="auto"/>
                <w:right w:val="none" w:sz="0" w:space="0" w:color="auto"/>
              </w:divBdr>
            </w:div>
          </w:divsChild>
        </w:div>
        <w:div w:id="1267231307">
          <w:marLeft w:val="0"/>
          <w:marRight w:val="0"/>
          <w:marTop w:val="0"/>
          <w:marBottom w:val="0"/>
          <w:divBdr>
            <w:top w:val="none" w:sz="0" w:space="0" w:color="auto"/>
            <w:left w:val="none" w:sz="0" w:space="0" w:color="auto"/>
            <w:bottom w:val="none" w:sz="0" w:space="0" w:color="auto"/>
            <w:right w:val="none" w:sz="0" w:space="0" w:color="auto"/>
          </w:divBdr>
          <w:divsChild>
            <w:div w:id="638267864">
              <w:marLeft w:val="0"/>
              <w:marRight w:val="0"/>
              <w:marTop w:val="0"/>
              <w:marBottom w:val="158"/>
              <w:divBdr>
                <w:top w:val="none" w:sz="0" w:space="0" w:color="auto"/>
                <w:left w:val="none" w:sz="0" w:space="0" w:color="auto"/>
                <w:bottom w:val="none" w:sz="0" w:space="0" w:color="auto"/>
                <w:right w:val="none" w:sz="0" w:space="0" w:color="auto"/>
              </w:divBdr>
            </w:div>
          </w:divsChild>
        </w:div>
        <w:div w:id="258831483">
          <w:marLeft w:val="0"/>
          <w:marRight w:val="0"/>
          <w:marTop w:val="0"/>
          <w:marBottom w:val="0"/>
          <w:divBdr>
            <w:top w:val="none" w:sz="0" w:space="0" w:color="auto"/>
            <w:left w:val="none" w:sz="0" w:space="0" w:color="auto"/>
            <w:bottom w:val="none" w:sz="0" w:space="0" w:color="auto"/>
            <w:right w:val="none" w:sz="0" w:space="0" w:color="auto"/>
          </w:divBdr>
          <w:divsChild>
            <w:div w:id="1951623436">
              <w:marLeft w:val="0"/>
              <w:marRight w:val="0"/>
              <w:marTop w:val="0"/>
              <w:marBottom w:val="158"/>
              <w:divBdr>
                <w:top w:val="none" w:sz="0" w:space="0" w:color="auto"/>
                <w:left w:val="none" w:sz="0" w:space="0" w:color="auto"/>
                <w:bottom w:val="none" w:sz="0" w:space="0" w:color="auto"/>
                <w:right w:val="none" w:sz="0" w:space="0" w:color="auto"/>
              </w:divBdr>
            </w:div>
          </w:divsChild>
        </w:div>
        <w:div w:id="930743251">
          <w:marLeft w:val="0"/>
          <w:marRight w:val="0"/>
          <w:marTop w:val="0"/>
          <w:marBottom w:val="0"/>
          <w:divBdr>
            <w:top w:val="none" w:sz="0" w:space="0" w:color="auto"/>
            <w:left w:val="none" w:sz="0" w:space="0" w:color="auto"/>
            <w:bottom w:val="none" w:sz="0" w:space="0" w:color="auto"/>
            <w:right w:val="none" w:sz="0" w:space="0" w:color="auto"/>
          </w:divBdr>
          <w:divsChild>
            <w:div w:id="1016425307">
              <w:marLeft w:val="0"/>
              <w:marRight w:val="0"/>
              <w:marTop w:val="0"/>
              <w:marBottom w:val="158"/>
              <w:divBdr>
                <w:top w:val="none" w:sz="0" w:space="0" w:color="auto"/>
                <w:left w:val="none" w:sz="0" w:space="0" w:color="auto"/>
                <w:bottom w:val="none" w:sz="0" w:space="0" w:color="auto"/>
                <w:right w:val="none" w:sz="0" w:space="0" w:color="auto"/>
              </w:divBdr>
            </w:div>
          </w:divsChild>
        </w:div>
        <w:div w:id="796532179">
          <w:marLeft w:val="0"/>
          <w:marRight w:val="0"/>
          <w:marTop w:val="0"/>
          <w:marBottom w:val="0"/>
          <w:divBdr>
            <w:top w:val="none" w:sz="0" w:space="0" w:color="auto"/>
            <w:left w:val="none" w:sz="0" w:space="0" w:color="auto"/>
            <w:bottom w:val="none" w:sz="0" w:space="0" w:color="auto"/>
            <w:right w:val="none" w:sz="0" w:space="0" w:color="auto"/>
          </w:divBdr>
          <w:divsChild>
            <w:div w:id="925651268">
              <w:marLeft w:val="0"/>
              <w:marRight w:val="0"/>
              <w:marTop w:val="0"/>
              <w:marBottom w:val="158"/>
              <w:divBdr>
                <w:top w:val="none" w:sz="0" w:space="0" w:color="auto"/>
                <w:left w:val="none" w:sz="0" w:space="0" w:color="auto"/>
                <w:bottom w:val="none" w:sz="0" w:space="0" w:color="auto"/>
                <w:right w:val="none" w:sz="0" w:space="0" w:color="auto"/>
              </w:divBdr>
            </w:div>
          </w:divsChild>
        </w:div>
        <w:div w:id="1659993679">
          <w:marLeft w:val="0"/>
          <w:marRight w:val="0"/>
          <w:marTop w:val="0"/>
          <w:marBottom w:val="0"/>
          <w:divBdr>
            <w:top w:val="none" w:sz="0" w:space="0" w:color="auto"/>
            <w:left w:val="none" w:sz="0" w:space="0" w:color="auto"/>
            <w:bottom w:val="none" w:sz="0" w:space="0" w:color="auto"/>
            <w:right w:val="none" w:sz="0" w:space="0" w:color="auto"/>
          </w:divBdr>
          <w:divsChild>
            <w:div w:id="766266870">
              <w:marLeft w:val="0"/>
              <w:marRight w:val="0"/>
              <w:marTop w:val="0"/>
              <w:marBottom w:val="158"/>
              <w:divBdr>
                <w:top w:val="none" w:sz="0" w:space="0" w:color="auto"/>
                <w:left w:val="none" w:sz="0" w:space="0" w:color="auto"/>
                <w:bottom w:val="none" w:sz="0" w:space="0" w:color="auto"/>
                <w:right w:val="none" w:sz="0" w:space="0" w:color="auto"/>
              </w:divBdr>
            </w:div>
          </w:divsChild>
        </w:div>
        <w:div w:id="1228146819">
          <w:marLeft w:val="0"/>
          <w:marRight w:val="0"/>
          <w:marTop w:val="0"/>
          <w:marBottom w:val="0"/>
          <w:divBdr>
            <w:top w:val="none" w:sz="0" w:space="0" w:color="auto"/>
            <w:left w:val="none" w:sz="0" w:space="0" w:color="auto"/>
            <w:bottom w:val="none" w:sz="0" w:space="0" w:color="auto"/>
            <w:right w:val="none" w:sz="0" w:space="0" w:color="auto"/>
          </w:divBdr>
          <w:divsChild>
            <w:div w:id="973951864">
              <w:marLeft w:val="0"/>
              <w:marRight w:val="0"/>
              <w:marTop w:val="0"/>
              <w:marBottom w:val="158"/>
              <w:divBdr>
                <w:top w:val="none" w:sz="0" w:space="0" w:color="auto"/>
                <w:left w:val="none" w:sz="0" w:space="0" w:color="auto"/>
                <w:bottom w:val="none" w:sz="0" w:space="0" w:color="auto"/>
                <w:right w:val="none" w:sz="0" w:space="0" w:color="auto"/>
              </w:divBdr>
            </w:div>
          </w:divsChild>
        </w:div>
        <w:div w:id="1021858373">
          <w:marLeft w:val="0"/>
          <w:marRight w:val="0"/>
          <w:marTop w:val="0"/>
          <w:marBottom w:val="0"/>
          <w:divBdr>
            <w:top w:val="none" w:sz="0" w:space="0" w:color="auto"/>
            <w:left w:val="none" w:sz="0" w:space="0" w:color="auto"/>
            <w:bottom w:val="none" w:sz="0" w:space="0" w:color="auto"/>
            <w:right w:val="none" w:sz="0" w:space="0" w:color="auto"/>
          </w:divBdr>
          <w:divsChild>
            <w:div w:id="91781654">
              <w:marLeft w:val="0"/>
              <w:marRight w:val="0"/>
              <w:marTop w:val="0"/>
              <w:marBottom w:val="158"/>
              <w:divBdr>
                <w:top w:val="none" w:sz="0" w:space="0" w:color="auto"/>
                <w:left w:val="none" w:sz="0" w:space="0" w:color="auto"/>
                <w:bottom w:val="none" w:sz="0" w:space="0" w:color="auto"/>
                <w:right w:val="none" w:sz="0" w:space="0" w:color="auto"/>
              </w:divBdr>
            </w:div>
          </w:divsChild>
        </w:div>
        <w:div w:id="136148628">
          <w:marLeft w:val="0"/>
          <w:marRight w:val="0"/>
          <w:marTop w:val="0"/>
          <w:marBottom w:val="0"/>
          <w:divBdr>
            <w:top w:val="none" w:sz="0" w:space="0" w:color="auto"/>
            <w:left w:val="none" w:sz="0" w:space="0" w:color="auto"/>
            <w:bottom w:val="none" w:sz="0" w:space="0" w:color="auto"/>
            <w:right w:val="none" w:sz="0" w:space="0" w:color="auto"/>
          </w:divBdr>
          <w:divsChild>
            <w:div w:id="1315649043">
              <w:marLeft w:val="0"/>
              <w:marRight w:val="0"/>
              <w:marTop w:val="0"/>
              <w:marBottom w:val="158"/>
              <w:divBdr>
                <w:top w:val="none" w:sz="0" w:space="0" w:color="auto"/>
                <w:left w:val="none" w:sz="0" w:space="0" w:color="auto"/>
                <w:bottom w:val="none" w:sz="0" w:space="0" w:color="auto"/>
                <w:right w:val="none" w:sz="0" w:space="0" w:color="auto"/>
              </w:divBdr>
            </w:div>
          </w:divsChild>
        </w:div>
        <w:div w:id="44373538">
          <w:marLeft w:val="0"/>
          <w:marRight w:val="0"/>
          <w:marTop w:val="0"/>
          <w:marBottom w:val="0"/>
          <w:divBdr>
            <w:top w:val="none" w:sz="0" w:space="0" w:color="auto"/>
            <w:left w:val="none" w:sz="0" w:space="0" w:color="auto"/>
            <w:bottom w:val="none" w:sz="0" w:space="0" w:color="auto"/>
            <w:right w:val="none" w:sz="0" w:space="0" w:color="auto"/>
          </w:divBdr>
          <w:divsChild>
            <w:div w:id="687026032">
              <w:marLeft w:val="0"/>
              <w:marRight w:val="0"/>
              <w:marTop w:val="0"/>
              <w:marBottom w:val="158"/>
              <w:divBdr>
                <w:top w:val="none" w:sz="0" w:space="0" w:color="auto"/>
                <w:left w:val="none" w:sz="0" w:space="0" w:color="auto"/>
                <w:bottom w:val="none" w:sz="0" w:space="0" w:color="auto"/>
                <w:right w:val="none" w:sz="0" w:space="0" w:color="auto"/>
              </w:divBdr>
            </w:div>
          </w:divsChild>
        </w:div>
        <w:div w:id="1705666644">
          <w:marLeft w:val="0"/>
          <w:marRight w:val="0"/>
          <w:marTop w:val="0"/>
          <w:marBottom w:val="0"/>
          <w:divBdr>
            <w:top w:val="none" w:sz="0" w:space="0" w:color="auto"/>
            <w:left w:val="none" w:sz="0" w:space="0" w:color="auto"/>
            <w:bottom w:val="none" w:sz="0" w:space="0" w:color="auto"/>
            <w:right w:val="none" w:sz="0" w:space="0" w:color="auto"/>
          </w:divBdr>
          <w:divsChild>
            <w:div w:id="560404798">
              <w:marLeft w:val="0"/>
              <w:marRight w:val="0"/>
              <w:marTop w:val="0"/>
              <w:marBottom w:val="158"/>
              <w:divBdr>
                <w:top w:val="none" w:sz="0" w:space="0" w:color="auto"/>
                <w:left w:val="none" w:sz="0" w:space="0" w:color="auto"/>
                <w:bottom w:val="none" w:sz="0" w:space="0" w:color="auto"/>
                <w:right w:val="none" w:sz="0" w:space="0" w:color="auto"/>
              </w:divBdr>
            </w:div>
          </w:divsChild>
        </w:div>
        <w:div w:id="796411507">
          <w:marLeft w:val="0"/>
          <w:marRight w:val="0"/>
          <w:marTop w:val="0"/>
          <w:marBottom w:val="0"/>
          <w:divBdr>
            <w:top w:val="none" w:sz="0" w:space="0" w:color="auto"/>
            <w:left w:val="none" w:sz="0" w:space="0" w:color="auto"/>
            <w:bottom w:val="none" w:sz="0" w:space="0" w:color="auto"/>
            <w:right w:val="none" w:sz="0" w:space="0" w:color="auto"/>
          </w:divBdr>
          <w:divsChild>
            <w:div w:id="2079859826">
              <w:marLeft w:val="0"/>
              <w:marRight w:val="0"/>
              <w:marTop w:val="0"/>
              <w:marBottom w:val="158"/>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CAE8DE30C6D1A42B4AC8BD4327D5813" ma:contentTypeVersion="20" ma:contentTypeDescription="Create a new document." ma:contentTypeScope="" ma:versionID="3cdd47e4d3556eda090cb60282a97ea2">
  <xsd:schema xmlns:xsd="http://www.w3.org/2001/XMLSchema" xmlns:xs="http://www.w3.org/2001/XMLSchema" xmlns:p="http://schemas.microsoft.com/office/2006/metadata/properties" xmlns:ns2="7aed4067-7286-4161-9b16-032d5ca3b216" xmlns:ns3="4acfae35-3301-483f-9aad-60990459b479" targetNamespace="http://schemas.microsoft.com/office/2006/metadata/properties" ma:root="true" ma:fieldsID="c2e49326abfd681f8fbb2b4a0698fb09" ns2:_="" ns3:_="">
    <xsd:import namespace="7aed4067-7286-4161-9b16-032d5ca3b216"/>
    <xsd:import namespace="4acfae35-3301-483f-9aad-60990459b47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LengthInSeconds" minOccurs="0"/>
                <xsd:element ref="ns3:MediaServiceAutoTags" minOccurs="0"/>
                <xsd:element ref="ns3:MediaServiceDateTaken" minOccurs="0"/>
                <xsd:element ref="ns3:MediaServiceOCR" minOccurs="0"/>
                <xsd:element ref="ns3:MediaServiceGenerationTime" minOccurs="0"/>
                <xsd:element ref="ns3:MediaServiceEventHashCode" minOccurs="0"/>
                <xsd:element ref="ns3:lcf76f155ced4ddcb4097134ff3c332f" minOccurs="0"/>
                <xsd:element ref="ns2:TaxCatchAll" minOccurs="0"/>
                <xsd:element ref="ns2:j33b1bc20532487296f1bbbdead35a56"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ed4067-7286-4161-9b16-032d5ca3b21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59b9a64-f813-4e80-aa08-8de4dbc256b2}" ma:internalName="TaxCatchAll" ma:showField="CatchAllData" ma:web="7aed4067-7286-4161-9b16-032d5ca3b216">
      <xsd:complexType>
        <xsd:complexContent>
          <xsd:extension base="dms:MultiChoiceLookup">
            <xsd:sequence>
              <xsd:element name="Value" type="dms:Lookup" maxOccurs="unbounded" minOccurs="0" nillable="true"/>
            </xsd:sequence>
          </xsd:extension>
        </xsd:complexContent>
      </xsd:complexType>
    </xsd:element>
    <xsd:element name="j33b1bc20532487296f1bbbdead35a56" ma:index="24" nillable="true" ma:taxonomy="true" ma:internalName="j33b1bc20532487296f1bbbdead35a56" ma:taxonomyFieldName="HashTags" ma:displayName="HashTags" ma:fieldId="{333b1bc2-0532-4872-96f1-bbbdead35a56}" ma:taxonomyMulti="true" ma:sspId="00000000-0000-0000-0000-000000000000" ma:termSetId="3ceb0050-69a1-40e7-a427-83e2fac80c2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acfae35-3301-483f-9aad-60990459b47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fd90ef0-3f4e-4cb3-8039-7b8aa95f9039" ma:termSetId="09814cd3-568e-fe90-9814-8d621ff8fb84" ma:anchorId="fba54fb3-c3e1-fe81-a776-ca4b69148c4d" ma:open="true" ma:isKeyword="false">
      <xsd:complexType>
        <xsd:sequence>
          <xsd:element ref="pc:Terms" minOccurs="0" maxOccurs="1"/>
        </xsd:sequence>
      </xsd:complexType>
    </xsd:element>
    <xsd:element name="MediaServiceLocation" ma:index="25" nillable="true" ma:displayName="Location" ma:indexed="true" ma:internalName="MediaServiceLocation" ma:readOnly="true">
      <xsd:simpleType>
        <xsd:restriction base="dms:Text"/>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aed4067-7286-4161-9b16-032d5ca3b216" xsi:nil="true"/>
    <j33b1bc20532487296f1bbbdead35a56 xmlns="7aed4067-7286-4161-9b16-032d5ca3b216">
      <Terms xmlns="http://schemas.microsoft.com/office/infopath/2007/PartnerControls"/>
    </j33b1bc20532487296f1bbbdead35a56>
    <lcf76f155ced4ddcb4097134ff3c332f xmlns="4acfae35-3301-483f-9aad-60990459b47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49B7F3-5AAC-4B0E-943B-DF8B0712CA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ed4067-7286-4161-9b16-032d5ca3b216"/>
    <ds:schemaRef ds:uri="4acfae35-3301-483f-9aad-60990459b4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85468E-A47F-4B4D-8588-18794E1DF13F}">
  <ds:schemaRefs>
    <ds:schemaRef ds:uri="http://schemas.microsoft.com/office/2006/metadata/properties"/>
    <ds:schemaRef ds:uri="http://schemas.microsoft.com/office/infopath/2007/PartnerControls"/>
    <ds:schemaRef ds:uri="7aed4067-7286-4161-9b16-032d5ca3b216"/>
    <ds:schemaRef ds:uri="4acfae35-3301-483f-9aad-60990459b479"/>
  </ds:schemaRefs>
</ds:datastoreItem>
</file>

<file path=customXml/itemProps3.xml><?xml version="1.0" encoding="utf-8"?>
<ds:datastoreItem xmlns:ds="http://schemas.openxmlformats.org/officeDocument/2006/customXml" ds:itemID="{69E65806-9263-4268-AF64-A3AE7EE339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361</Words>
  <Characters>2062</Characters>
  <Application>Microsoft Office Word</Application>
  <DocSecurity>0</DocSecurity>
  <Lines>17</Lines>
  <Paragraphs>4</Paragraphs>
  <ScaleCrop>false</ScaleCrop>
  <Company/>
  <LinksUpToDate>false</LinksUpToDate>
  <CharactersWithSpaces>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Mimie Helm</dc:creator>
  <cp:keywords/>
  <dc:description/>
  <cp:lastModifiedBy>Mimie Helm</cp:lastModifiedBy>
  <cp:revision>4</cp:revision>
  <dcterms:created xsi:type="dcterms:W3CDTF">2025-07-15T15:02:00Z</dcterms:created>
  <dcterms:modified xsi:type="dcterms:W3CDTF">2025-07-30T16:01:00Z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0x010100FCAE8DE30C6D1A42B4AC8BD4327D5813</vt:lpwstr>
  </property>
  <property fmtid="{D5CDD505-2E9C-101B-9397-08002B2CF9AE}" pid="3" name="MediaServiceImageTags">
    <vt:lpwstr/>
  </property>
  <property fmtid="{D5CDD505-2E9C-101B-9397-08002B2CF9AE}" pid="4" name="HashTags">
    <vt:lpwstr/>
  </property>
</Properties>
</file>